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E622" w14:textId="77777777" w:rsidR="009A1A75" w:rsidRDefault="009A1A75" w:rsidP="009A1A75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A1A75">
        <w:rPr>
          <w:rFonts w:ascii="Calibri" w:hAnsi="Calibri" w:cs="Monotype Corsiva"/>
          <w:sz w:val="40"/>
          <w:szCs w:val="36"/>
        </w:rPr>
        <w:t>“No feeling</w:t>
      </w:r>
      <w:r>
        <w:rPr>
          <w:rFonts w:ascii="Calibri" w:hAnsi="Calibri" w:cs="Monotype Corsiva"/>
          <w:sz w:val="40"/>
          <w:szCs w:val="36"/>
        </w:rPr>
        <w:t xml:space="preserve"> more wonderful could one feel,</w:t>
      </w:r>
    </w:p>
    <w:p w14:paraId="1B176C90" w14:textId="77777777" w:rsidR="009A1A75" w:rsidRPr="009A1A75" w:rsidRDefault="009A1A75" w:rsidP="009A1A75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A1A75">
        <w:rPr>
          <w:rFonts w:ascii="Calibri" w:hAnsi="Calibri" w:cs="Monotype Corsiva"/>
          <w:sz w:val="40"/>
          <w:szCs w:val="36"/>
        </w:rPr>
        <w:t>No two souls truer as ma</w:t>
      </w:r>
      <w:r w:rsidR="00BC0F21">
        <w:rPr>
          <w:rFonts w:ascii="Calibri" w:hAnsi="Calibri" w:cs="Monotype Corsiva"/>
          <w:sz w:val="40"/>
          <w:szCs w:val="36"/>
        </w:rPr>
        <w:t>t</w:t>
      </w:r>
      <w:r w:rsidRPr="009A1A75">
        <w:rPr>
          <w:rFonts w:ascii="Calibri" w:hAnsi="Calibri" w:cs="Monotype Corsiva"/>
          <w:sz w:val="40"/>
          <w:szCs w:val="36"/>
        </w:rPr>
        <w:t>e,</w:t>
      </w:r>
    </w:p>
    <w:p w14:paraId="6CAC8B5B" w14:textId="77777777" w:rsidR="009A1A75" w:rsidRPr="009A1A75" w:rsidRDefault="009A1A75" w:rsidP="009A1A75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proofErr w:type="gramStart"/>
      <w:r w:rsidRPr="009A1A75">
        <w:rPr>
          <w:rFonts w:ascii="Calibri" w:hAnsi="Calibri" w:cs="Monotype Corsiva"/>
          <w:sz w:val="40"/>
          <w:szCs w:val="36"/>
        </w:rPr>
        <w:t>could one will</w:t>
      </w:r>
      <w:proofErr w:type="gramEnd"/>
      <w:r w:rsidRPr="009A1A75">
        <w:rPr>
          <w:rFonts w:ascii="Calibri" w:hAnsi="Calibri" w:cs="Monotype Corsiva"/>
          <w:sz w:val="40"/>
          <w:szCs w:val="36"/>
        </w:rPr>
        <w:t>. God bless the day we found each other</w:t>
      </w:r>
    </w:p>
    <w:p w14:paraId="326B00FE" w14:textId="77777777" w:rsidR="00A563BD" w:rsidRPr="009A1A75" w:rsidRDefault="009A1A75" w:rsidP="009A1A75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9A1A75">
        <w:rPr>
          <w:rFonts w:ascii="Calibri" w:hAnsi="Calibri" w:cs="Monotype Corsiva"/>
          <w:sz w:val="40"/>
          <w:szCs w:val="36"/>
        </w:rPr>
        <w:t>For you I’d have searched the world over.”</w:t>
      </w:r>
    </w:p>
    <w:sectPr w:rsidR="00A563BD" w:rsidRPr="009A1A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0NbAwNzc0NTRU0lEKTi0uzszPAykwrAUAD9RrkCwAAAA="/>
  </w:docVars>
  <w:rsids>
    <w:rsidRoot w:val="00A563BD"/>
    <w:rsid w:val="000D14BE"/>
    <w:rsid w:val="00637E10"/>
    <w:rsid w:val="00917EF2"/>
    <w:rsid w:val="00940D6C"/>
    <w:rsid w:val="009A1A75"/>
    <w:rsid w:val="00A563BD"/>
    <w:rsid w:val="00BC0F21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E22E6"/>
  <w15:chartTrackingRefBased/>
  <w15:docId w15:val="{63A76567-F407-4D81-AF7D-F66E1687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2021-02-18T06:26:00Z</dcterms:created>
  <dcterms:modified xsi:type="dcterms:W3CDTF">2021-02-18T06:26:00Z</dcterms:modified>
</cp:coreProperties>
</file>