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DD65" w14:textId="77777777" w:rsidR="00FD591B" w:rsidRPr="00FD591B" w:rsidRDefault="00FD591B" w:rsidP="00FD591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FD591B">
        <w:rPr>
          <w:rFonts w:ascii="Calibri" w:hAnsi="Calibri" w:cs="Monotype Corsiva"/>
          <w:sz w:val="40"/>
          <w:szCs w:val="36"/>
        </w:rPr>
        <w:t xml:space="preserve">Clinking </w:t>
      </w:r>
      <w:proofErr w:type="spellStart"/>
      <w:r w:rsidRPr="00FD591B">
        <w:rPr>
          <w:rFonts w:ascii="Calibri" w:hAnsi="Calibri" w:cs="Monotype Corsiva"/>
          <w:sz w:val="40"/>
          <w:szCs w:val="36"/>
        </w:rPr>
        <w:t>Kangans</w:t>
      </w:r>
      <w:proofErr w:type="spellEnd"/>
      <w:r w:rsidRPr="00FD591B">
        <w:rPr>
          <w:rFonts w:ascii="Calibri" w:hAnsi="Calibri" w:cs="Monotype Corsiva"/>
          <w:sz w:val="40"/>
          <w:szCs w:val="36"/>
        </w:rPr>
        <w:t xml:space="preserve">, Shining </w:t>
      </w:r>
      <w:proofErr w:type="spellStart"/>
      <w:r w:rsidRPr="00FD591B">
        <w:rPr>
          <w:rFonts w:ascii="Calibri" w:hAnsi="Calibri" w:cs="Monotype Corsiva"/>
          <w:sz w:val="40"/>
          <w:szCs w:val="36"/>
        </w:rPr>
        <w:t>Bindiyas</w:t>
      </w:r>
      <w:proofErr w:type="spellEnd"/>
      <w:r w:rsidRPr="00FD591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FD591B">
        <w:rPr>
          <w:rFonts w:ascii="Calibri" w:hAnsi="Calibri" w:cs="Monotype Corsiva"/>
          <w:sz w:val="40"/>
          <w:szCs w:val="36"/>
        </w:rPr>
        <w:t>Chamcham</w:t>
      </w:r>
      <w:proofErr w:type="spellEnd"/>
      <w:r w:rsidRPr="00FD591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FD591B">
        <w:rPr>
          <w:rFonts w:ascii="Calibri" w:hAnsi="Calibri" w:cs="Monotype Corsiva"/>
          <w:sz w:val="40"/>
          <w:szCs w:val="36"/>
        </w:rPr>
        <w:t>Payals</w:t>
      </w:r>
      <w:proofErr w:type="spellEnd"/>
    </w:p>
    <w:p w14:paraId="0D5B3041" w14:textId="77777777" w:rsidR="00A563BD" w:rsidRPr="00FD591B" w:rsidRDefault="00FD591B" w:rsidP="00FD591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FD591B">
        <w:rPr>
          <w:rFonts w:ascii="Calibri" w:hAnsi="Calibri" w:cs="Monotype Corsiva"/>
          <w:sz w:val="40"/>
          <w:szCs w:val="36"/>
        </w:rPr>
        <w:t xml:space="preserve">Hands Glistering with </w:t>
      </w:r>
      <w:proofErr w:type="spellStart"/>
      <w:r w:rsidRPr="00FD591B">
        <w:rPr>
          <w:rFonts w:ascii="Calibri" w:hAnsi="Calibri" w:cs="Monotype Corsiva"/>
          <w:sz w:val="40"/>
          <w:szCs w:val="36"/>
        </w:rPr>
        <w:t>Mehndi</w:t>
      </w:r>
      <w:proofErr w:type="spellEnd"/>
      <w:r w:rsidRPr="00FD591B">
        <w:rPr>
          <w:rFonts w:ascii="Calibri" w:hAnsi="Calibri" w:cs="Monotype Corsiva"/>
          <w:sz w:val="40"/>
          <w:szCs w:val="36"/>
        </w:rPr>
        <w:t>...</w:t>
      </w:r>
    </w:p>
    <w:sectPr w:rsidR="00A563BD" w:rsidRPr="00FD5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I2tzQwNTIEUko6SsGpxcWZ+XkgBYa1AHPzLP8sAAAA"/>
  </w:docVars>
  <w:rsids>
    <w:rsidRoot w:val="00A563BD"/>
    <w:rsid w:val="000D14BE"/>
    <w:rsid w:val="00637E10"/>
    <w:rsid w:val="00940D6C"/>
    <w:rsid w:val="00A563BD"/>
    <w:rsid w:val="00B61ECA"/>
    <w:rsid w:val="00D478C5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E13B4"/>
  <w15:chartTrackingRefBased/>
  <w15:docId w15:val="{6E66F0E6-C58E-4BDA-9951-F881DAF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2021-02-18T08:59:00Z</dcterms:created>
  <dcterms:modified xsi:type="dcterms:W3CDTF">2021-02-18T08:59:00Z</dcterms:modified>
</cp:coreProperties>
</file>