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0B29" w14:textId="77777777" w:rsidR="009C38CF" w:rsidRPr="009C38CF" w:rsidRDefault="009C38CF" w:rsidP="009C38CF">
      <w:pPr>
        <w:jc w:val="center"/>
        <w:rPr>
          <w:rFonts w:ascii="Calibri" w:hAnsi="Calibri" w:cs="Monotype Corsiva"/>
          <w:sz w:val="40"/>
          <w:szCs w:val="36"/>
        </w:rPr>
      </w:pPr>
      <w:r w:rsidRPr="009C38CF">
        <w:rPr>
          <w:rFonts w:ascii="Calibri" w:hAnsi="Calibri" w:cs="Monotype Corsiva"/>
          <w:sz w:val="40"/>
          <w:szCs w:val="36"/>
        </w:rPr>
        <w:t>As long as we love one another,</w:t>
      </w:r>
    </w:p>
    <w:p w14:paraId="43F9FC9C" w14:textId="77777777" w:rsidR="009C38CF" w:rsidRPr="009C38CF" w:rsidRDefault="009C38CF" w:rsidP="009C38CF">
      <w:pPr>
        <w:jc w:val="center"/>
        <w:rPr>
          <w:rFonts w:ascii="Calibri" w:hAnsi="Calibri" w:cs="Monotype Corsiva"/>
          <w:sz w:val="40"/>
          <w:szCs w:val="36"/>
        </w:rPr>
      </w:pPr>
      <w:r w:rsidRPr="009C38CF">
        <w:rPr>
          <w:rFonts w:ascii="Calibri" w:hAnsi="Calibri" w:cs="Monotype Corsiva"/>
          <w:sz w:val="40"/>
          <w:szCs w:val="36"/>
        </w:rPr>
        <w:t>God will live in us,</w:t>
      </w:r>
    </w:p>
    <w:p w14:paraId="685CC8E8" w14:textId="77777777" w:rsidR="009C38CF" w:rsidRPr="009C38CF" w:rsidRDefault="009C38CF" w:rsidP="009C38CF">
      <w:pPr>
        <w:jc w:val="center"/>
        <w:rPr>
          <w:rFonts w:ascii="Calibri" w:hAnsi="Calibri" w:cs="Monotype Corsiva"/>
          <w:sz w:val="40"/>
          <w:szCs w:val="36"/>
        </w:rPr>
      </w:pPr>
      <w:r w:rsidRPr="009C38CF">
        <w:rPr>
          <w:rFonts w:ascii="Calibri" w:hAnsi="Calibri" w:cs="Monotype Corsiva"/>
          <w:sz w:val="40"/>
          <w:szCs w:val="36"/>
        </w:rPr>
        <w:t>and his love will be complete in us.</w:t>
      </w:r>
    </w:p>
    <w:p w14:paraId="4A945D1F" w14:textId="77777777" w:rsidR="00A563BD" w:rsidRPr="009C38CF" w:rsidRDefault="009C38CF" w:rsidP="009C38CF">
      <w:pPr>
        <w:jc w:val="center"/>
        <w:rPr>
          <w:rFonts w:ascii="Calibri" w:hAnsi="Calibri" w:cs="Monotype Corsiva"/>
          <w:sz w:val="40"/>
          <w:szCs w:val="36"/>
        </w:rPr>
      </w:pPr>
      <w:r w:rsidRPr="009C38CF">
        <w:rPr>
          <w:rFonts w:ascii="Calibri" w:hAnsi="Calibri" w:cs="Monotype Corsiva"/>
          <w:sz w:val="40"/>
          <w:szCs w:val="36"/>
        </w:rPr>
        <w:t>(1 John 4:12)</w:t>
      </w:r>
    </w:p>
    <w:sectPr w:rsidR="00A563BD" w:rsidRPr="009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awsDS0MLCwMDZX0lEKTi0uzszPAykwrAUA9AkWFCwAAAA="/>
  </w:docVars>
  <w:rsids>
    <w:rsidRoot w:val="00A563BD"/>
    <w:rsid w:val="000D14BE"/>
    <w:rsid w:val="00637E10"/>
    <w:rsid w:val="00940D6C"/>
    <w:rsid w:val="009C38CF"/>
    <w:rsid w:val="00A563BD"/>
    <w:rsid w:val="00B620DC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67AA7"/>
  <w15:chartTrackingRefBased/>
  <w15:docId w15:val="{034B75B1-D3DD-4165-B0E6-399216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2021-02-18T09:11:00Z</dcterms:created>
  <dcterms:modified xsi:type="dcterms:W3CDTF">2021-02-18T09:11:00Z</dcterms:modified>
</cp:coreProperties>
</file>