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A1326" w14:textId="77777777" w:rsidR="00DA1775" w:rsidRPr="00DA1775" w:rsidRDefault="00DA1775" w:rsidP="00DA1775">
      <w:pPr>
        <w:ind w:left="-900" w:right="-900"/>
        <w:jc w:val="center"/>
        <w:rPr>
          <w:rFonts w:ascii="Calibri" w:hAnsi="Calibri" w:cs="Monotype Corsiva"/>
          <w:sz w:val="40"/>
          <w:szCs w:val="36"/>
        </w:rPr>
      </w:pPr>
      <w:r w:rsidRPr="00DA1775">
        <w:rPr>
          <w:rFonts w:ascii="Calibri" w:hAnsi="Calibri" w:cs="Monotype Corsiva"/>
          <w:sz w:val="40"/>
          <w:szCs w:val="36"/>
        </w:rPr>
        <w:t xml:space="preserve">Your </w:t>
      </w:r>
      <w:r w:rsidR="000E1CAE" w:rsidRPr="00DA1775">
        <w:rPr>
          <w:rFonts w:ascii="Calibri" w:hAnsi="Calibri" w:cs="Monotype Corsiva"/>
          <w:sz w:val="40"/>
          <w:szCs w:val="36"/>
        </w:rPr>
        <w:t>most</w:t>
      </w:r>
      <w:r w:rsidR="000E1CAE">
        <w:rPr>
          <w:rFonts w:ascii="Calibri" w:hAnsi="Calibri" w:cs="Monotype Corsiva"/>
          <w:sz w:val="40"/>
          <w:szCs w:val="36"/>
        </w:rPr>
        <w:t xml:space="preserve"> </w:t>
      </w:r>
      <w:r w:rsidRPr="00DA1775">
        <w:rPr>
          <w:rFonts w:ascii="Calibri" w:hAnsi="Calibri" w:cs="Monotype Corsiva"/>
          <w:sz w:val="40"/>
          <w:szCs w:val="36"/>
        </w:rPr>
        <w:t xml:space="preserve">beautiful bride who with garlands in </w:t>
      </w:r>
      <w:proofErr w:type="gramStart"/>
      <w:r w:rsidRPr="00DA1775">
        <w:rPr>
          <w:rFonts w:ascii="Calibri" w:hAnsi="Calibri" w:cs="Monotype Corsiva"/>
          <w:sz w:val="40"/>
          <w:szCs w:val="36"/>
        </w:rPr>
        <w:t>crown’d</w:t>
      </w:r>
      <w:proofErr w:type="gramEnd"/>
    </w:p>
    <w:p w14:paraId="087D4863" w14:textId="77777777" w:rsidR="00DA1775" w:rsidRPr="00DA1775" w:rsidRDefault="00DA1775" w:rsidP="00DA1775">
      <w:pPr>
        <w:ind w:left="-900" w:right="-900"/>
        <w:jc w:val="center"/>
        <w:rPr>
          <w:rFonts w:ascii="Calibri" w:hAnsi="Calibri" w:cs="Monotype Corsiva"/>
          <w:sz w:val="40"/>
          <w:szCs w:val="36"/>
        </w:rPr>
      </w:pPr>
      <w:r w:rsidRPr="00DA1775">
        <w:rPr>
          <w:rFonts w:ascii="Calibri" w:hAnsi="Calibri" w:cs="Monotype Corsiva"/>
          <w:sz w:val="40"/>
          <w:szCs w:val="36"/>
        </w:rPr>
        <w:t>and smile</w:t>
      </w:r>
      <w:r w:rsidR="000E1CAE">
        <w:rPr>
          <w:rFonts w:ascii="Calibri" w:hAnsi="Calibri" w:cs="Monotype Corsiva"/>
          <w:sz w:val="40"/>
          <w:szCs w:val="36"/>
        </w:rPr>
        <w:t>s</w:t>
      </w:r>
      <w:r w:rsidRPr="00DA1775">
        <w:rPr>
          <w:rFonts w:ascii="Calibri" w:hAnsi="Calibri" w:cs="Monotype Corsiva"/>
          <w:sz w:val="40"/>
          <w:szCs w:val="36"/>
        </w:rPr>
        <w:t xml:space="preserve"> with each glance as she treads on the ground,</w:t>
      </w:r>
    </w:p>
    <w:p w14:paraId="494EBE8E" w14:textId="77777777" w:rsidR="00DA1775" w:rsidRPr="00DA1775" w:rsidRDefault="00DA1775" w:rsidP="00DA1775">
      <w:pPr>
        <w:ind w:left="-900" w:right="-900"/>
        <w:jc w:val="center"/>
        <w:rPr>
          <w:rFonts w:ascii="Calibri" w:hAnsi="Calibri" w:cs="Monotype Corsiva"/>
          <w:sz w:val="40"/>
          <w:szCs w:val="36"/>
        </w:rPr>
      </w:pPr>
      <w:r w:rsidRPr="00DA1775">
        <w:rPr>
          <w:rFonts w:ascii="Calibri" w:hAnsi="Calibri" w:cs="Monotype Corsiva"/>
          <w:sz w:val="40"/>
          <w:szCs w:val="36"/>
        </w:rPr>
        <w:t>Whose lightness and brightness both shine in such splendour</w:t>
      </w:r>
    </w:p>
    <w:p w14:paraId="6CF11717" w14:textId="77777777" w:rsidR="00DA1775" w:rsidRPr="00DA1775" w:rsidRDefault="00DA1775" w:rsidP="00DA1775">
      <w:pPr>
        <w:ind w:left="-900" w:right="-900"/>
        <w:jc w:val="center"/>
        <w:rPr>
          <w:rFonts w:ascii="Calibri" w:hAnsi="Calibri" w:cs="Monotype Corsiva"/>
          <w:sz w:val="40"/>
          <w:szCs w:val="36"/>
        </w:rPr>
      </w:pPr>
      <w:r w:rsidRPr="00DA1775">
        <w:rPr>
          <w:rFonts w:ascii="Calibri" w:hAnsi="Calibri" w:cs="Monotype Corsiva"/>
          <w:sz w:val="40"/>
          <w:szCs w:val="36"/>
        </w:rPr>
        <w:t>That none but the stars</w:t>
      </w:r>
    </w:p>
    <w:p w14:paraId="780FAE76" w14:textId="77777777" w:rsidR="00A563BD" w:rsidRPr="00DA1775" w:rsidRDefault="00DA1775" w:rsidP="00DA1775">
      <w:pPr>
        <w:ind w:left="-900" w:right="-900"/>
        <w:jc w:val="center"/>
        <w:rPr>
          <w:rFonts w:ascii="Calibri" w:hAnsi="Calibri" w:cs="Monotype Corsiva"/>
          <w:sz w:val="40"/>
          <w:szCs w:val="36"/>
        </w:rPr>
      </w:pPr>
      <w:r w:rsidRPr="00DA1775">
        <w:rPr>
          <w:rFonts w:ascii="Calibri" w:hAnsi="Calibri" w:cs="Monotype Corsiva"/>
          <w:sz w:val="40"/>
          <w:szCs w:val="36"/>
        </w:rPr>
        <w:t>Are thought fit to attend her.</w:t>
      </w:r>
    </w:p>
    <w:sectPr w:rsidR="00A563BD" w:rsidRPr="00DA17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0MDI3NjU0tDA1NTVQ0lEKTi0uzszPAykwrAUAYQ4MJSwAAAA="/>
  </w:docVars>
  <w:rsids>
    <w:rsidRoot w:val="00A563BD"/>
    <w:rsid w:val="000E1CAE"/>
    <w:rsid w:val="00A563BD"/>
    <w:rsid w:val="00B42AEF"/>
    <w:rsid w:val="00BB6613"/>
    <w:rsid w:val="00DA1775"/>
    <w:rsid w:val="00E7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8ADC9A"/>
  <w15:chartTrackingRefBased/>
  <w15:docId w15:val="{1A59F054-87EB-4E2B-9D36-6C7AEE7E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2021-02-18T06:19:00Z</dcterms:created>
  <dcterms:modified xsi:type="dcterms:W3CDTF">2021-02-18T06:19:00Z</dcterms:modified>
</cp:coreProperties>
</file>