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49F2A" w14:textId="77777777" w:rsidR="003B400F" w:rsidRPr="003B400F" w:rsidRDefault="003B400F" w:rsidP="003B400F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B400F">
        <w:rPr>
          <w:rFonts w:ascii="Calibri" w:hAnsi="Calibri" w:cs="Monotype Corsiva"/>
          <w:sz w:val="40"/>
          <w:szCs w:val="36"/>
        </w:rPr>
        <w:t>Blessings and Prayers</w:t>
      </w:r>
    </w:p>
    <w:p w14:paraId="7EFAC8C6" w14:textId="77777777" w:rsidR="003B400F" w:rsidRPr="003B400F" w:rsidRDefault="003B400F" w:rsidP="003B400F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B400F">
        <w:rPr>
          <w:rFonts w:ascii="Calibri" w:hAnsi="Calibri" w:cs="Monotype Corsiva"/>
          <w:sz w:val="40"/>
          <w:szCs w:val="36"/>
        </w:rPr>
        <w:t xml:space="preserve">As the bride and groom will be </w:t>
      </w:r>
      <w:r w:rsidR="000255C5" w:rsidRPr="003B400F">
        <w:rPr>
          <w:rFonts w:ascii="Calibri" w:hAnsi="Calibri" w:cs="Monotype Corsiva"/>
          <w:sz w:val="40"/>
          <w:szCs w:val="36"/>
        </w:rPr>
        <w:t>traveling</w:t>
      </w:r>
      <w:r w:rsidRPr="003B400F">
        <w:rPr>
          <w:rFonts w:ascii="Calibri" w:hAnsi="Calibri" w:cs="Monotype Corsiva"/>
          <w:sz w:val="40"/>
          <w:szCs w:val="36"/>
        </w:rPr>
        <w:t xml:space="preserve"> a long distance</w:t>
      </w:r>
    </w:p>
    <w:p w14:paraId="75F54ECF" w14:textId="77777777" w:rsidR="003B400F" w:rsidRPr="003B400F" w:rsidRDefault="003B400F" w:rsidP="003B400F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B400F">
        <w:rPr>
          <w:rFonts w:ascii="Calibri" w:hAnsi="Calibri" w:cs="Monotype Corsiva"/>
          <w:sz w:val="40"/>
          <w:szCs w:val="36"/>
        </w:rPr>
        <w:t>No boxed gifts would be of great assistance</w:t>
      </w:r>
    </w:p>
    <w:p w14:paraId="5EDD5734" w14:textId="77777777" w:rsidR="003B400F" w:rsidRPr="003B400F" w:rsidRDefault="003B400F" w:rsidP="003B400F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B400F">
        <w:rPr>
          <w:rFonts w:ascii="Calibri" w:hAnsi="Calibri" w:cs="Monotype Corsiva"/>
          <w:sz w:val="40"/>
          <w:szCs w:val="36"/>
        </w:rPr>
        <w:t>We sincerely ask that you not go to any trouble</w:t>
      </w:r>
    </w:p>
    <w:p w14:paraId="6C675768" w14:textId="77777777" w:rsidR="003B400F" w:rsidRPr="003B400F" w:rsidRDefault="003B400F" w:rsidP="003B400F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B400F">
        <w:rPr>
          <w:rFonts w:ascii="Calibri" w:hAnsi="Calibri" w:cs="Monotype Corsiva"/>
          <w:sz w:val="40"/>
          <w:szCs w:val="36"/>
        </w:rPr>
        <w:t>Your blessings and prayers are plenty for</w:t>
      </w:r>
    </w:p>
    <w:p w14:paraId="539111BD" w14:textId="77777777" w:rsidR="00A563BD" w:rsidRPr="003B400F" w:rsidRDefault="003B400F" w:rsidP="003B400F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3B400F">
        <w:rPr>
          <w:rFonts w:ascii="Calibri" w:hAnsi="Calibri" w:cs="Monotype Corsiva"/>
          <w:sz w:val="40"/>
          <w:szCs w:val="36"/>
        </w:rPr>
        <w:t xml:space="preserve">the newlywed </w:t>
      </w:r>
      <w:proofErr w:type="gramStart"/>
      <w:r w:rsidRPr="003B400F">
        <w:rPr>
          <w:rFonts w:ascii="Calibri" w:hAnsi="Calibri" w:cs="Monotype Corsiva"/>
          <w:sz w:val="40"/>
          <w:szCs w:val="36"/>
        </w:rPr>
        <w:t>couple</w:t>
      </w:r>
      <w:proofErr w:type="gramEnd"/>
    </w:p>
    <w:sectPr w:rsidR="00A563BD" w:rsidRPr="003B40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c2NTY0MzYytjBS0lEKTi0uzszPAykwrAUANJGJuywAAAA="/>
  </w:docVars>
  <w:rsids>
    <w:rsidRoot w:val="00A563BD"/>
    <w:rsid w:val="000255C5"/>
    <w:rsid w:val="000D14BE"/>
    <w:rsid w:val="003B400F"/>
    <w:rsid w:val="00637E10"/>
    <w:rsid w:val="00940D6C"/>
    <w:rsid w:val="00A563BD"/>
    <w:rsid w:val="00D478C5"/>
    <w:rsid w:val="00E4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55211"/>
  <w15:chartTrackingRefBased/>
  <w15:docId w15:val="{95592E19-7064-4439-9E92-821D3E32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2021-02-18T07:36:00Z</dcterms:created>
  <dcterms:modified xsi:type="dcterms:W3CDTF">2021-02-18T07:36:00Z</dcterms:modified>
</cp:coreProperties>
</file>