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F4FD" w14:textId="77777777" w:rsidR="00815EAE" w:rsidRPr="00815EAE" w:rsidRDefault="00815EAE" w:rsidP="00815EAE">
      <w:pPr>
        <w:ind w:left="-1440"/>
        <w:jc w:val="center"/>
        <w:rPr>
          <w:rFonts w:ascii="Calibri" w:hAnsi="Calibri" w:cs="Monotype Corsiva"/>
          <w:sz w:val="40"/>
          <w:szCs w:val="36"/>
        </w:rPr>
      </w:pPr>
      <w:r w:rsidRPr="00815EAE">
        <w:rPr>
          <w:rFonts w:ascii="Calibri" w:hAnsi="Calibri" w:cs="Monotype Corsiva"/>
          <w:sz w:val="40"/>
          <w:szCs w:val="36"/>
        </w:rPr>
        <w:t xml:space="preserve">Marriage is the </w:t>
      </w:r>
      <w:r w:rsidR="00645467" w:rsidRPr="00815EAE">
        <w:rPr>
          <w:rFonts w:ascii="Calibri" w:hAnsi="Calibri" w:cs="Monotype Corsiva"/>
          <w:sz w:val="40"/>
          <w:szCs w:val="36"/>
        </w:rPr>
        <w:t>blending</w:t>
      </w:r>
      <w:r w:rsidRPr="00815EAE">
        <w:rPr>
          <w:rFonts w:ascii="Calibri" w:hAnsi="Calibri" w:cs="Monotype Corsiva"/>
          <w:sz w:val="40"/>
          <w:szCs w:val="36"/>
        </w:rPr>
        <w:t xml:space="preserve"> of two souls in heaven</w:t>
      </w:r>
    </w:p>
    <w:p w14:paraId="77004953" w14:textId="77777777" w:rsidR="00815EAE" w:rsidRPr="00815EAE" w:rsidRDefault="00815EAE" w:rsidP="00815EAE">
      <w:pPr>
        <w:ind w:left="-1440"/>
        <w:jc w:val="center"/>
        <w:rPr>
          <w:rFonts w:ascii="Calibri" w:hAnsi="Calibri" w:cs="Monotype Corsiva"/>
          <w:sz w:val="40"/>
          <w:szCs w:val="36"/>
        </w:rPr>
      </w:pPr>
      <w:r w:rsidRPr="00815EAE">
        <w:rPr>
          <w:rFonts w:ascii="Calibri" w:hAnsi="Calibri" w:cs="Monotype Corsiva"/>
          <w:sz w:val="40"/>
          <w:szCs w:val="36"/>
        </w:rPr>
        <w:t>for they are meant to be together forever in the name of love</w:t>
      </w:r>
    </w:p>
    <w:p w14:paraId="6109F6ED" w14:textId="77777777" w:rsidR="00A563BD" w:rsidRPr="00815EAE" w:rsidRDefault="00815EAE" w:rsidP="00815EAE">
      <w:pPr>
        <w:ind w:left="-1440"/>
        <w:jc w:val="center"/>
        <w:rPr>
          <w:rFonts w:ascii="Calibri" w:hAnsi="Calibri" w:cs="Monotype Corsiva"/>
          <w:sz w:val="40"/>
          <w:szCs w:val="36"/>
        </w:rPr>
      </w:pPr>
      <w:r w:rsidRPr="00815EAE">
        <w:rPr>
          <w:rFonts w:ascii="Calibri" w:hAnsi="Calibri" w:cs="Monotype Corsiva"/>
          <w:sz w:val="40"/>
          <w:szCs w:val="36"/>
        </w:rPr>
        <w:t>Today we begin sharing not just the love but life .......</w:t>
      </w:r>
    </w:p>
    <w:sectPr w:rsidR="00A563BD" w:rsidRPr="00815EAE" w:rsidSect="00815EAE">
      <w:pgSz w:w="12240" w:h="15840"/>
      <w:pgMar w:top="1440" w:right="3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D48BE"/>
    <w:rsid w:val="00637E10"/>
    <w:rsid w:val="00645467"/>
    <w:rsid w:val="00815EAE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61007"/>
  <w15:chartTrackingRefBased/>
  <w15:docId w15:val="{F8536CA0-8E36-4D4E-9AC1-9A3B3B6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2021-02-18T09:14:00Z</dcterms:created>
  <dcterms:modified xsi:type="dcterms:W3CDTF">2021-02-18T09:14:00Z</dcterms:modified>
</cp:coreProperties>
</file>